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FFB72" w14:textId="002D2F62" w:rsidR="001A76A9" w:rsidRDefault="00096AFB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Owsianka z ryżem, a może kaszka jaglano-ryżowa? Poznaj </w:t>
      </w:r>
      <w:r w:rsidR="007478D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nowości od BoboVita P</w:t>
      </w:r>
      <w:bookmarkStart w:id="0" w:name="_GoBack"/>
      <w:bookmarkEnd w:id="0"/>
      <w:r>
        <w:rPr>
          <w:b/>
          <w:sz w:val="28"/>
          <w:szCs w:val="28"/>
        </w:rPr>
        <w:t>ORCJA ZBÓŻ!</w:t>
      </w:r>
    </w:p>
    <w:p w14:paraId="210E3868" w14:textId="5BCC5853" w:rsidR="00A6454C" w:rsidRDefault="00A6454C">
      <w:pPr>
        <w:spacing w:after="120" w:line="276" w:lineRule="auto"/>
        <w:jc w:val="both"/>
        <w:rPr>
          <w:b/>
        </w:rPr>
      </w:pPr>
      <w:r>
        <w:rPr>
          <w:b/>
        </w:rPr>
        <w:t xml:space="preserve">Starannie skomponowana dieta niemowlęcia to dla mamy priorytet. </w:t>
      </w:r>
      <w:r w:rsidR="00EB4EAF">
        <w:rPr>
          <w:b/>
        </w:rPr>
        <w:t>To dlatego każdego dnia świadomie podejmuje ona decyzje dotyczące zakupów dla dziecka</w:t>
      </w:r>
      <w:r>
        <w:rPr>
          <w:b/>
        </w:rPr>
        <w:t xml:space="preserve"> – sięga po produkty, które </w:t>
      </w:r>
      <w:r w:rsidR="004012F2">
        <w:rPr>
          <w:b/>
        </w:rPr>
        <w:t xml:space="preserve">wspierają </w:t>
      </w:r>
      <w:r>
        <w:rPr>
          <w:b/>
        </w:rPr>
        <w:t>prawidłowy rozwój maluszka. Zboża to jeden z najważniejszych elementów codziennego menu najmłodszych</w:t>
      </w:r>
      <w:r w:rsidR="00D8148A">
        <w:rPr>
          <w:b/>
        </w:rPr>
        <w:t>, a</w:t>
      </w:r>
      <w:r>
        <w:rPr>
          <w:b/>
        </w:rPr>
        <w:t xml:space="preserve"> wybór tych odpowiednich nie </w:t>
      </w:r>
      <w:r w:rsidR="00EB4EAF">
        <w:rPr>
          <w:b/>
        </w:rPr>
        <w:t xml:space="preserve">może </w:t>
      </w:r>
      <w:r>
        <w:rPr>
          <w:b/>
        </w:rPr>
        <w:t>być kwestią przypadku</w:t>
      </w:r>
      <w:r w:rsidR="00EB4EAF">
        <w:rPr>
          <w:b/>
        </w:rPr>
        <w:t>. Z </w:t>
      </w:r>
      <w:r>
        <w:rPr>
          <w:b/>
        </w:rPr>
        <w:t xml:space="preserve">pomocą </w:t>
      </w:r>
      <w:r w:rsidR="00D51E58">
        <w:rPr>
          <w:b/>
        </w:rPr>
        <w:t>przychodzi BoboVita</w:t>
      </w:r>
      <w:r w:rsidR="00EB4EAF">
        <w:rPr>
          <w:b/>
        </w:rPr>
        <w:t>,</w:t>
      </w:r>
      <w:r w:rsidR="00D51E58">
        <w:rPr>
          <w:b/>
        </w:rPr>
        <w:t xml:space="preserve"> oferując 2 </w:t>
      </w:r>
      <w:r w:rsidR="00EB4EAF">
        <w:rPr>
          <w:b/>
        </w:rPr>
        <w:t xml:space="preserve">nowe, wyjątkowo </w:t>
      </w:r>
      <w:r w:rsidR="00D51E58">
        <w:rPr>
          <w:b/>
        </w:rPr>
        <w:t>smakowite kasz</w:t>
      </w:r>
      <w:r w:rsidR="00EB4EAF">
        <w:rPr>
          <w:b/>
        </w:rPr>
        <w:t>ki</w:t>
      </w:r>
      <w:r w:rsidR="00D51E58">
        <w:rPr>
          <w:b/>
        </w:rPr>
        <w:t xml:space="preserve"> bez dodatku cukru</w:t>
      </w:r>
      <w:r w:rsidR="00EB4EAF">
        <w:rPr>
          <w:b/>
        </w:rPr>
        <w:t>.</w:t>
      </w:r>
    </w:p>
    <w:p w14:paraId="3996A827" w14:textId="74FD7C8D" w:rsidR="00A6454C" w:rsidRDefault="00A6454C">
      <w:pPr>
        <w:spacing w:after="120" w:line="276" w:lineRule="auto"/>
        <w:jc w:val="both"/>
        <w:rPr>
          <w:b/>
        </w:rPr>
      </w:pPr>
      <w:r>
        <w:rPr>
          <w:b/>
        </w:rPr>
        <w:t>Odkryj to, co dobre dla maluszka w</w:t>
      </w:r>
      <w:r w:rsidR="00EB4EAF">
        <w:rPr>
          <w:b/>
        </w:rPr>
        <w:t xml:space="preserve"> nowościach</w:t>
      </w:r>
      <w:r>
        <w:rPr>
          <w:b/>
        </w:rPr>
        <w:t xml:space="preserve"> BoboVita PORCJA ZBÓŻ:</w:t>
      </w:r>
    </w:p>
    <w:p w14:paraId="63BDA6C0" w14:textId="075B0A0C" w:rsidR="00A6454C" w:rsidRDefault="00A6454C" w:rsidP="007478D8">
      <w:pPr>
        <w:pStyle w:val="Akapitzlist"/>
        <w:numPr>
          <w:ilvl w:val="0"/>
          <w:numId w:val="1"/>
        </w:numPr>
        <w:spacing w:after="120" w:line="276" w:lineRule="auto"/>
        <w:ind w:left="714" w:hanging="357"/>
        <w:jc w:val="both"/>
      </w:pPr>
      <w:r>
        <w:rPr>
          <w:b/>
        </w:rPr>
        <w:t>bezpieczne i różnorodne zboża</w:t>
      </w:r>
      <w:r w:rsidR="00BA0981">
        <w:rPr>
          <w:b/>
        </w:rPr>
        <w:t>,</w:t>
      </w:r>
      <w:r>
        <w:rPr>
          <w:b/>
        </w:rPr>
        <w:t xml:space="preserve"> </w:t>
      </w:r>
      <w:r>
        <w:t>takie jak</w:t>
      </w:r>
      <w:r>
        <w:rPr>
          <w:b/>
        </w:rPr>
        <w:t xml:space="preserve"> owies czy </w:t>
      </w:r>
      <w:r w:rsidR="00EB4EAF">
        <w:rPr>
          <w:b/>
        </w:rPr>
        <w:t>proso</w:t>
      </w:r>
      <w:r>
        <w:rPr>
          <w:b/>
        </w:rPr>
        <w:t xml:space="preserve">, </w:t>
      </w:r>
      <w:r>
        <w:t>których każda partia przechodzi nawet ponad</w:t>
      </w:r>
      <w:r>
        <w:rPr>
          <w:b/>
        </w:rPr>
        <w:t xml:space="preserve"> 600 testów jakości i bezpieczeństwa,</w:t>
      </w:r>
    </w:p>
    <w:p w14:paraId="7DB2F1A2" w14:textId="77777777" w:rsidR="00A6454C" w:rsidRDefault="00A6454C" w:rsidP="007478D8">
      <w:pPr>
        <w:pStyle w:val="Akapitzlist"/>
        <w:numPr>
          <w:ilvl w:val="0"/>
          <w:numId w:val="1"/>
        </w:numPr>
        <w:spacing w:after="120" w:line="276" w:lineRule="auto"/>
        <w:ind w:left="714" w:hanging="357"/>
        <w:jc w:val="both"/>
        <w:rPr>
          <w:b/>
        </w:rPr>
      </w:pPr>
      <w:r>
        <w:rPr>
          <w:b/>
        </w:rPr>
        <w:t>0% dodanego cukru*, 0% konserwantów**, 0% barwników**, 0% wzmacniaczy smaku**,</w:t>
      </w:r>
    </w:p>
    <w:p w14:paraId="2DD7C280" w14:textId="0310F3A6" w:rsidR="00BA0981" w:rsidRPr="00BA0981" w:rsidRDefault="00D51E58" w:rsidP="007478D8">
      <w:pPr>
        <w:pStyle w:val="Akapitzlist"/>
        <w:numPr>
          <w:ilvl w:val="0"/>
          <w:numId w:val="1"/>
        </w:numPr>
        <w:spacing w:after="120" w:line="276" w:lineRule="auto"/>
        <w:ind w:left="714" w:hanging="357"/>
        <w:jc w:val="both"/>
      </w:pPr>
      <w:r>
        <w:rPr>
          <w:b/>
        </w:rPr>
        <w:t>wyjątkowo pyszne smaki</w:t>
      </w:r>
      <w:r w:rsidR="00EB4EAF">
        <w:t>,</w:t>
      </w:r>
      <w:r w:rsidRPr="00D51E58">
        <w:t xml:space="preserve"> uwielbiane przez najmłodszych</w:t>
      </w:r>
      <w:r w:rsidR="00EB4EAF">
        <w:t>.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EB4EAF" w:rsidRPr="00EB4EAF" w14:paraId="0A09D91B" w14:textId="77777777" w:rsidTr="00BA0981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D75E7" w14:textId="77777777" w:rsidR="001A76A9" w:rsidRPr="00EB4EAF" w:rsidRDefault="001A76A9" w:rsidP="00BA0981">
            <w:pPr>
              <w:spacing w:before="120" w:after="120" w:line="276" w:lineRule="auto"/>
              <w:rPr>
                <w:b/>
              </w:rPr>
            </w:pPr>
            <w:r w:rsidRPr="00096AFB">
              <w:rPr>
                <w:b/>
                <w:noProof/>
                <w:lang w:eastAsia="pl-PL"/>
              </w:rPr>
              <w:drawing>
                <wp:inline distT="0" distB="0" distL="0" distR="0" wp14:anchorId="29829E81" wp14:editId="13077456">
                  <wp:extent cx="2111525" cy="2880000"/>
                  <wp:effectExtent l="0" t="0" r="3175" b="0"/>
                  <wp:docPr id="2" name="Obraz 2" descr="S:\Klienci\Nutricia\2020\Project Management\BoboVita\2. BV Pacman&amp;Baza ongoing\2. BV Pacman ongoing\0. Packshoty\BoboVita Kaszki 3D Packshoty\JPG\3D-BV-PZ-BZML-owsianka-z-ryżem-170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Klienci\Nutricia\2020\Project Management\BoboVita\2. BV Pacman&amp;Baza ongoing\2. BV Pacman ongoing\0. Packshoty\BoboVita Kaszki 3D Packshoty\JPG\3D-BV-PZ-BZML-owsianka-z-ryżem-170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525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B0EABF" w14:textId="77777777" w:rsidR="001A76A9" w:rsidRPr="00EB4EAF" w:rsidRDefault="001A76A9" w:rsidP="00BA0981">
            <w:pPr>
              <w:spacing w:before="120" w:after="120" w:line="276" w:lineRule="auto"/>
              <w:rPr>
                <w:b/>
              </w:rPr>
            </w:pPr>
            <w:r w:rsidRPr="00EB4EAF">
              <w:rPr>
                <w:b/>
              </w:rPr>
              <w:t>BoboVita PORCJA ZBÓŻ</w:t>
            </w:r>
            <w:r w:rsidR="00BA0981" w:rsidRPr="00EB4EAF">
              <w:rPr>
                <w:b/>
              </w:rPr>
              <w:t xml:space="preserve"> bezmleczna owsianka z r</w:t>
            </w:r>
            <w:r w:rsidRPr="00EB4EAF">
              <w:rPr>
                <w:b/>
              </w:rPr>
              <w:t xml:space="preserve">yżem </w:t>
            </w:r>
            <w:r w:rsidRPr="00EB4EAF">
              <w:t xml:space="preserve">po 6. </w:t>
            </w:r>
            <w:r w:rsidR="00BA0981" w:rsidRPr="00EB4EAF">
              <w:t>m</w:t>
            </w:r>
            <w:r w:rsidRPr="00EB4EAF">
              <w:t>iesiącu</w:t>
            </w:r>
            <w:r w:rsidR="00BA0981" w:rsidRPr="00EB4EAF">
              <w:t xml:space="preserve"> życia</w:t>
            </w:r>
          </w:p>
          <w:p w14:paraId="0D2A7456" w14:textId="77777777" w:rsidR="001A76A9" w:rsidRPr="00EB4EAF" w:rsidRDefault="00BA0981" w:rsidP="00BA0981">
            <w:pPr>
              <w:spacing w:before="120" w:after="120" w:line="276" w:lineRule="auto"/>
              <w:rPr>
                <w:b/>
              </w:rPr>
            </w:pPr>
            <w:r w:rsidRPr="00EB4EAF">
              <w:rPr>
                <w:b/>
              </w:rPr>
              <w:t>Opakowanie 170 g, cena rekomendowana: ok. 6,48 zł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BDA4" w14:textId="77777777" w:rsidR="001A76A9" w:rsidRPr="00EB4EAF" w:rsidRDefault="001A76A9" w:rsidP="00BA0981">
            <w:pPr>
              <w:spacing w:before="120" w:after="120" w:line="276" w:lineRule="auto"/>
              <w:rPr>
                <w:b/>
              </w:rPr>
            </w:pPr>
            <w:r w:rsidRPr="00096AFB">
              <w:rPr>
                <w:b/>
                <w:noProof/>
                <w:lang w:eastAsia="pl-PL"/>
              </w:rPr>
              <w:drawing>
                <wp:inline distT="0" distB="0" distL="0" distR="0" wp14:anchorId="2006C6EF" wp14:editId="3F0A8170">
                  <wp:extent cx="2111525" cy="2880000"/>
                  <wp:effectExtent l="0" t="0" r="3175" b="0"/>
                  <wp:docPr id="3" name="Obraz 3" descr="S:\Klienci\Nutricia\2020\Project Management\BoboVita\2. BV Pacman&amp;Baza ongoing\2. BV Pacman ongoing\0. Packshoty\BoboVita Kaszki 3D Packshoty\JPG\3D-BV-PZ-ML-jaglano-ryżowa-banan-jabłko-210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Klienci\Nutricia\2020\Project Management\BoboVita\2. BV Pacman&amp;Baza ongoing\2. BV Pacman ongoing\0. Packshoty\BoboVita Kaszki 3D Packshoty\JPG\3D-BV-PZ-ML-jaglano-ryżowa-banan-jabłko-210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525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211178" w14:textId="77777777" w:rsidR="00BA0981" w:rsidRPr="00EB4EAF" w:rsidRDefault="00BA0981" w:rsidP="00BA0981">
            <w:pPr>
              <w:spacing w:before="120" w:after="120" w:line="276" w:lineRule="auto"/>
            </w:pPr>
            <w:r w:rsidRPr="00EB4EAF">
              <w:rPr>
                <w:b/>
              </w:rPr>
              <w:t xml:space="preserve">BoboVita PORCJA ZBÓŻ mleczna jaglano-ryżowa banan-jabłko </w:t>
            </w:r>
            <w:r w:rsidRPr="00EB4EAF">
              <w:t>po 6. miesiącu życia</w:t>
            </w:r>
          </w:p>
          <w:p w14:paraId="61A82114" w14:textId="77777777" w:rsidR="00BA0981" w:rsidRPr="00EB4EAF" w:rsidRDefault="00BA0981" w:rsidP="00BA0981">
            <w:pPr>
              <w:spacing w:before="120" w:after="120" w:line="276" w:lineRule="auto"/>
              <w:rPr>
                <w:b/>
              </w:rPr>
            </w:pPr>
            <w:r w:rsidRPr="00EB4EAF">
              <w:rPr>
                <w:b/>
              </w:rPr>
              <w:t>Opakowanie 210 g, cena rekomendowana: ok. 8,33 zł</w:t>
            </w:r>
          </w:p>
        </w:tc>
      </w:tr>
    </w:tbl>
    <w:p w14:paraId="15C033F4" w14:textId="77777777" w:rsidR="00EB4EAF" w:rsidRDefault="00EB4EAF" w:rsidP="00EB4EAF">
      <w:pPr>
        <w:spacing w:after="120" w:line="276" w:lineRule="auto"/>
        <w:jc w:val="both"/>
        <w:rPr>
          <w:sz w:val="18"/>
          <w:szCs w:val="18"/>
        </w:rPr>
      </w:pPr>
    </w:p>
    <w:p w14:paraId="25D74ABE" w14:textId="781E59F6" w:rsidR="00EB4EAF" w:rsidRPr="00EB4EAF" w:rsidRDefault="00EB4EAF" w:rsidP="007478D8">
      <w:pPr>
        <w:spacing w:after="120" w:line="276" w:lineRule="auto"/>
        <w:jc w:val="both"/>
        <w:rPr>
          <w:sz w:val="18"/>
          <w:szCs w:val="18"/>
        </w:rPr>
      </w:pPr>
      <w:r w:rsidRPr="00EB4EAF">
        <w:rPr>
          <w:sz w:val="18"/>
          <w:szCs w:val="18"/>
        </w:rPr>
        <w:t>* Zawierają naturalnie występujące cukry ze zbóż, owoców i mleka</w:t>
      </w:r>
      <w:r w:rsidR="0096500A">
        <w:rPr>
          <w:sz w:val="18"/>
          <w:szCs w:val="18"/>
        </w:rPr>
        <w:t xml:space="preserve"> modyfikowanego</w:t>
      </w:r>
      <w:r w:rsidRPr="00EB4EAF">
        <w:rPr>
          <w:sz w:val="18"/>
          <w:szCs w:val="18"/>
        </w:rPr>
        <w:t>.</w:t>
      </w:r>
    </w:p>
    <w:p w14:paraId="1A0AA7E2" w14:textId="4F5B12FF" w:rsidR="00EB4EAF" w:rsidRPr="007478D8" w:rsidRDefault="00EB4EAF">
      <w:pPr>
        <w:spacing w:after="120" w:line="276" w:lineRule="auto"/>
        <w:jc w:val="both"/>
        <w:rPr>
          <w:rStyle w:val="Pogrubienie"/>
          <w:sz w:val="18"/>
          <w:szCs w:val="20"/>
          <w:shd w:val="clear" w:color="auto" w:fill="FFFFFF"/>
        </w:rPr>
      </w:pPr>
      <w:r w:rsidRPr="007478D8">
        <w:rPr>
          <w:sz w:val="18"/>
          <w:szCs w:val="18"/>
        </w:rPr>
        <w:t>** Zgodnie z przepisami prawa.</w:t>
      </w:r>
    </w:p>
    <w:p w14:paraId="77D10A3C" w14:textId="0460CF96" w:rsidR="009F4A88" w:rsidRDefault="00A6454C" w:rsidP="007478D8">
      <w:pPr>
        <w:spacing w:after="120" w:line="276" w:lineRule="auto"/>
        <w:jc w:val="both"/>
      </w:pPr>
      <w:r w:rsidRPr="007478D8">
        <w:rPr>
          <w:rStyle w:val="Pogrubienie"/>
          <w:sz w:val="18"/>
          <w:szCs w:val="20"/>
          <w:shd w:val="clear" w:color="auto" w:fill="FFFFFF"/>
        </w:rPr>
        <w:t>Ważne informacje:</w:t>
      </w:r>
      <w:r w:rsidRPr="007478D8">
        <w:rPr>
          <w:sz w:val="18"/>
          <w:szCs w:val="20"/>
          <w:shd w:val="clear" w:color="auto" w:fill="FFFFFF"/>
        </w:rPr>
        <w:t> Zaleca się kontynuację karmienia piersią podczas wprowadzania pokarmów uzupełniających. Karmienie piersią powinno trwać tak długo, jak jest to pożądane przez matkę i dziecko. Karmienie piersią jest najlepsze dla dziecka.</w:t>
      </w:r>
    </w:p>
    <w:sectPr w:rsidR="009F4A88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BF5331" w16cid:durableId="21FA71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5CEE1" w14:textId="77777777" w:rsidR="00051793" w:rsidRDefault="00051793" w:rsidP="00A6454C">
      <w:pPr>
        <w:spacing w:after="0" w:line="240" w:lineRule="auto"/>
      </w:pPr>
      <w:r>
        <w:separator/>
      </w:r>
    </w:p>
  </w:endnote>
  <w:endnote w:type="continuationSeparator" w:id="0">
    <w:p w14:paraId="6C83F638" w14:textId="77777777" w:rsidR="00051793" w:rsidRDefault="00051793" w:rsidP="00A6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58E37" w14:textId="77777777" w:rsidR="00051793" w:rsidRDefault="00051793" w:rsidP="00A6454C">
      <w:pPr>
        <w:spacing w:after="0" w:line="240" w:lineRule="auto"/>
      </w:pPr>
      <w:r>
        <w:separator/>
      </w:r>
    </w:p>
  </w:footnote>
  <w:footnote w:type="continuationSeparator" w:id="0">
    <w:p w14:paraId="533405D2" w14:textId="77777777" w:rsidR="00051793" w:rsidRDefault="00051793" w:rsidP="00A64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43462" w14:textId="77777777" w:rsidR="00A6454C" w:rsidRDefault="00A6454C" w:rsidP="00A6454C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303976E" wp14:editId="4BD52E54">
          <wp:simplePos x="0" y="0"/>
          <wp:positionH relativeFrom="column">
            <wp:posOffset>4980305</wp:posOffset>
          </wp:positionH>
          <wp:positionV relativeFrom="paragraph">
            <wp:posOffset>1270</wp:posOffset>
          </wp:positionV>
          <wp:extent cx="774065" cy="646430"/>
          <wp:effectExtent l="0" t="0" r="6985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17C68"/>
    <w:multiLevelType w:val="multilevel"/>
    <w:tmpl w:val="FF703A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4C"/>
    <w:rsid w:val="00040FE7"/>
    <w:rsid w:val="00051793"/>
    <w:rsid w:val="00070261"/>
    <w:rsid w:val="00096AFB"/>
    <w:rsid w:val="000C4137"/>
    <w:rsid w:val="001100F6"/>
    <w:rsid w:val="00175A56"/>
    <w:rsid w:val="001A76A9"/>
    <w:rsid w:val="002C1505"/>
    <w:rsid w:val="003D5714"/>
    <w:rsid w:val="004012F2"/>
    <w:rsid w:val="004F1F35"/>
    <w:rsid w:val="006620FC"/>
    <w:rsid w:val="007478D8"/>
    <w:rsid w:val="007D3DAF"/>
    <w:rsid w:val="008C444C"/>
    <w:rsid w:val="008D7C72"/>
    <w:rsid w:val="00953BDB"/>
    <w:rsid w:val="0096500A"/>
    <w:rsid w:val="009F5EDD"/>
    <w:rsid w:val="00A6454C"/>
    <w:rsid w:val="00B14D5B"/>
    <w:rsid w:val="00BA0981"/>
    <w:rsid w:val="00C10E6B"/>
    <w:rsid w:val="00C370D4"/>
    <w:rsid w:val="00D51E58"/>
    <w:rsid w:val="00D53F56"/>
    <w:rsid w:val="00D8148A"/>
    <w:rsid w:val="00EB4EAF"/>
    <w:rsid w:val="00ED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E9070"/>
  <w15:chartTrackingRefBased/>
  <w15:docId w15:val="{E58A893A-4DF2-4E58-BFF2-8F58A392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6454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rsid w:val="00A6454C"/>
    <w:rPr>
      <w:b/>
      <w:bCs/>
    </w:rPr>
  </w:style>
  <w:style w:type="paragraph" w:styleId="Akapitzlist">
    <w:name w:val="List Paragraph"/>
    <w:basedOn w:val="Normalny"/>
    <w:rsid w:val="00A6454C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A6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5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54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E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EA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E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EA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E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Toczyska</dc:creator>
  <cp:keywords/>
  <dc:description/>
  <cp:lastModifiedBy>Katarzyna Toczyska</cp:lastModifiedBy>
  <cp:revision>3</cp:revision>
  <dcterms:created xsi:type="dcterms:W3CDTF">2020-05-20T19:43:00Z</dcterms:created>
  <dcterms:modified xsi:type="dcterms:W3CDTF">2020-05-20T19:43:00Z</dcterms:modified>
</cp:coreProperties>
</file>